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3DE" w:rsidRPr="00C953DE" w:rsidRDefault="00C953DE" w:rsidP="00C953D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NAGYLAK KÖZSÉG ÖNKORMÁNYZAT KÉPVISELŐ-TESTÜLETÉNEK 2/2014. (I. 28.) önkormányzati rendelete a nem közművel összegyűjtött háztartási szennyvízzel kapcsolatos hulladékkezelési helyi közszolgáltatásról</w:t>
      </w:r>
    </w:p>
    <w:p w:rsidR="00C953DE" w:rsidRPr="00C953DE" w:rsidRDefault="00C953DE" w:rsidP="00C953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NAGYLAK KÖZSÉG ÖNKORMÁNYZAT KÉPVISELŐ-TESTÜLETÉNEK 2/2014. (I. 28.) önkormányzati rendelete a nem közművel összegyűjtött háztartási szennyvízzel kapcsolatos hulladékkezelési helyi közszolgáltatásról</w:t>
      </w:r>
    </w:p>
    <w:p w:rsidR="00C953DE" w:rsidRPr="00C953DE" w:rsidRDefault="00C953DE" w:rsidP="00C953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2014-01-29-tól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Nagylak Község Önkormányzat Képviselő-testülete Magyarország Alaptörvényének 32. cikk (1) bekezdés a) pontjában meghatározott jogalkotói hatáskörében, valamint Magyarország helyi önkormányzatairól szóló 2011. évi CLXXXIX. törvény 13. § (1) bekezdés 5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11., és 19. pontjában meghatározott feladatkörében eljárva, a vízgazdálkodásról szóló 1995. évi LVII. törvény 45. § (6) bekezdésében kapott felhatalmazás alapján az alábbi rendeletet alkotja: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Általános rendelkezések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Nagylak Község Önkormányzata (a továbbiakban: Önkormányzat) a nem közművel összegyűjtött háztartási szennyvíz rendszeres gyűjtésére, elszállítására és ártalommentes elhelyezésére helyi közszolgáltatás szervez, és e tevékenységek folyamatos és teljes körű ellátásáról a helyi közszolgáltatás útján gondoskodik.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nem közművel összegyűjtött háztartási szennyvízzel kapcsolatos helyi közszolgáltatás Nagylak község közigazgatási területére terjed ki.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Nem terjed ki a rendelet hatálya: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az ipari szennyvizek azon részére, melyek összetételük alapján a közcsatorna hálózatba nem vezethetők be,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 egyéb jogszabályok alapján az emberre és a környezetre veszélyes hulladékok, szennyvizek, szennyvíziszapok kezelésére, szállítására, ártalmatlanítására.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Nagylak község közigazgatási területén a nem közművel összegyűjtött háztartási szennyvízzel kapcsolatos kötelező helyi közszolgáltatás végzésére jogot szerzett szolgáltató a Csongrád Megyei Településtisztasági Nonprofit Kft. (6728 Szeged, Városgazda sor 1.) (a továbbiakban: Szolgáltató).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szállított nem közművel összegyűjtött háztartási szennyvizet csak az Önkormányzat által kijelölt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hulladékleürítő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helyre szabad leereszteni.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Nagylak község közigazgatási területén keletkező nem közművel összegyűjtött háztartási szennyvíz lerakására és ártalmatlanítására kijelölt lerakóhely az Alföldvíz Regionális Víziközmű-szolgáltató Zrt.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Mezőhegyesi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Szennyvíztisztító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telepe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amely a vízjogi üzemeltetési engedéllyel rendelkező átadási pont.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település közigazgatási területén lévő valamennyi ingatlan tulajdonosa, birtokosa vagy használója (a továbbiakban: ingatlantulajdonos) köteles a nem közművel összegyűjtött háztartási szennyvíz gyűjtéséről és annak a Szolgáltató részére történő átadásáról a vonatkozó jogszabályokban, illetve e rendeletben meghatározott módon gondoskodni, ha ingatlanán nem közművel összegyűjtött háztartási szennyvíz keletkezik.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ingatlantulajdonos - a gazdálkodó szervezetek kivételével - a jelen rendeletben kijelölt Szolgáltató nem közművel összegyűjtött háztartási szennyvíz gyűjtésére, elszállítására és ártalommentes elhelyezésére irányuló kizárólagos közszolgáltatási tevékenységét veheti igénybe.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Értelmező rendelkezések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alkalmazásában: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nem közművel összegyűjtött háztartási szennyvíz: olyan háztartási szennyvíz, amelyet a keletkezés helyéről vagy átmeneti tárolóból - közcsatornára való bekötés vagy a helyben történő tisztítás és befogadóba vezetés lehetőségének hiányában - gépjárművel szállítanak el ártalmatlanítás céljából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b) ingatlantulajdonos: az a természetes vagy jogi személy, illetve jogi személyiséggel nem rendelkező szervezet, akinek ingatlanán nem közművel összegyűjtött háztartási szennyvíz keletkezik;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c) nem közművel összegyűjtött háztartási szennyvíz ártalmatlanítása: a nem közművel összegyűjtött háztartási szennyvíz elhelyezése leürítő helyen, szennyvíztisztító telepen, valamint környezetveszélyeztetést és környezetszennyezést megakadályozó kezelése fizikokémiai vagy biológiai módszerrel.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d) hulladékkezelő: aki a nem közművel összegyűjtött háztartási szennyvizet gazdasági tevékenysége körében az ingatlan tulajdonosától átveszi, elszállítja, illetve ártalmatlanítja;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hulladékkezelési tevékenység: a hulladék gyűjtése, begyűjtése, szállítása, előkezelése, tárolása, hasznosítása és ártalmatlanítása;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hulladékgazdálkodás: a hulladékkal összefüggő tevékenységek rendszere, beleértve a hulladék keletkezésének megelőzését, mennyiségének és veszélyességének csökkentését, kezelését, ezek tervezését és ellenőrzését, a kezelő berendezések és létesítmények üzemeltetését, bezárását, utógondozását, a működés felhagyását követő vizsgálatok, valamint az ezekhez kapcsolódó szaktanácsadást és oktatást;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Szolgáltató: a Nagylak község közigazgatási területén a nem közművel összegyűjtött háztartási szennyvízzel kapcsolatos helyi közszolgáltatás ellátására az e rendelet szerint feljogosított hulladékkezelő;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hulladékkezelési közszolgáltatás: a jelen rendelet 4. § a) pontjában megjelölt nem közművel összegyűjtött háztartási szennyvíznek a feljogosított Szolgáltató által az ingatlantulajdonosoktól történő rendszeres begyűjtése, elszállítása, ártalmatlanítása és hasznosítása (a hulladék kezelése), illetőleg kezelő létesítmény üzemeltetése, működtetése;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i) közszolgáltatási díj: az ingatlantulajdonos által a közszolgáltatás igénybevételéért a Szolgáltatónak fizetendő, az Önkormányzat rendeletében meghatározott díjfizetési időszakra vonatkozóan megállapított díj.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Adatkezelésre vonatkozó szabályok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Jelen rendelet alapján a közszolgáltatás igénybevételére köteles ingatlantulajdonokról a Közszolgáltató nyilvántartást vezet az azonosításhoz szükséges adatok feltüntetésével.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ingatlantulajdonos a közszolgáltatási szerződés megkötéséhez szükséges, a hulladékról szóló 2012. évi CLXXXV. törvény 38.§ (3) bekezdésében meghatározott személyes adatait és- amennyiben </w:t>
      </w: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nem azonos a közszolgáltatás igénybevételének helyével - a számlázási címet köteles a Közszolgáltató felhívására, valamint a személyes adatainak változását követően 8 napon belül bejelenteni.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közszolgáltatási szerződést megkötéséhez a gazdálkodó szervezet a közszolgáltatást igénybe vevő nevét, adószámát, cégbírósági bejegyzés számát, a közszolgáltatás igénybevételének a helyét, valamint a számlázási címet köteles a Szolgáltató rendelkezésére bocsátani.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Szolgáltató a személyes adat kezelése során köteles az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önrendelkezési jogról és az információszabadságról szóló 2011. évi CXII. törvény rendelkezéseinek megfelelően eljárni.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(4) bekezdés alkalmazásában a Szolgáltató köteles megteremteni az adatkezelés személyi és tárgyi feltételeit, köteles gondoskodni az adatok biztonságáról, és köteles meghatározni azokat az eljárási szabályokat, amelyek az adat- és titokvédelmi szabályok érvényre juttatásához szükségesek.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adatszolgáltatás célja a közszolgáltatással összefüggően az ingatlantulajdonos személyének megállapításához, a közszolgáltatási díj behajtáshoz szükséges és arra alkalmas adatbázis létrehozása és működtetése.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Szolgáltató az ingatlantulajdonos személyes adatait - az adatok tárolása kivételével - a szerződéses viszony létrejöttétől annak megszűnéséig, díjhátralék esetén a tartozás fennállásáig kezelheti. A jogviszony megszűnését követően a Szolgáltató a kezelt adatokat köteles megsemmisíteni.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IV.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szolgáltatást nyújtó szolgáltató kiválasztásának szabályai, a szerződés megkötése, a közszolgáltatói szerződés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közszolgáltatás ellátásának biztosításával kapcsolatban a közbeszerzésekről szóló 2011. évi CVIII. törvényben (továbbiakban: Kbt.) foglaltak szerint köteles eljárni.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közbeszerzési eljárás nyertesével, illetve amennyiben közbeszerzési eljárást nem kell lefolytatni az Önkormányzat Beszerzési szabályzata alapján kiválasztott szolgáltatóval, a nem közművel összegyűjtött háztartási szennyvízzel kapcsolatos kötelező közszolgáltatás teljesítésére az Önkormányzat közszolgáltatási szerződést köt.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szerződésben rögzíteni kell különösen: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 nem közművel összegyűjtött háztartási szennyvíz elszállításának a bejelentéstől számított maximális határidejét, mely 72 óránál több nem lehet,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b) a nem közművel összegyűjtött háztartási szennyvizek gyűjtésének módját,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c) a nem közművel összegyűjtött háztartási szennyvízzel kapcsolatos kötelező közszolgáltatás igazolási és ellenőrzési módját,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közszolgáltatás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finanszírozásának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módját és feltételeit,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szolgáltatónak a lakosság felé irányuló tájékoztatási kötelezettségét.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szolgáltatást ellátó kötelezettségei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Szolgáltató vállalja a nem közművel összegyűjtött háztartási szennyvíz hulladékkezelési közszolgáltatás biztosítását Nagylak község közigazgatási területén.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Szolgáltató a közszolgáltatás megfelelő és elvárt színvonalú ellátása érdekében köteles a tevékenység ellátásához szükséges gépjárműparkot és munkavállalói létszámot a szerződésnek megfelelően biztosítani, valamint köteles gondoskodni a tevékenység folytatásához szükséges egyéb eszköz, berendezés beszerzéséről is.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Szolgáltató köteles a szerződés szerinti legkésőbbi időpontban biztosítani az ingatlantulajdonos részére az egyedi megrendelés teljesítését eltérő megállapodása hiányában. Szolgáltató köteles a közszolgáltatást a megrendeléstől számított 72 órán belül teljesíteni. Egybefüggő munkaszüneti napok esetén Szolgáltató köteles az egyedi megrendelést az első munkanapon teljesíteni.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közszolgáltatás folyamatos, biztonságos teljesítéséhez a Szolgáltató köteles saját költségén elvégezni a szükséges karbantartásokat, beruházásokat azokon a létesítményein, berendezésein,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gépjárművein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amelyeket közszolgáltatói tevékenysége során használ.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Szolgáltató köteles az Önkormányzatot évente legalább egy alkalommal írásban tájékoztatni az általa alkalmazott közszolgáltatási díj mértékéről és alkalmazásának tapasztalatairól. A tájékoztatónak tartalmaznia kell a közszolgáltatást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igénybevevők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az igénybevételek számának tárgyidőszaki adatait, a Szolgáltató részére beérkező panaszok és észrevételek számát, jellegét, vizsgálati eredményüket és a kapcsolódó intézkedéseket, illetve a Szolgáltató részéről felmerülő, a közszolgáltatás minőségét érintő egyéb változást. A tájékoztatót oly módon kell az Önkormányzat részére benyújtania, hogy a tárgyidőszaki adatok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összehasonlíthatóak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legyenek a korábbi években folytatott közszolgáltatói tevékenység számadataival.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Szolgáltató köteles a közszolgáltatás teljesítésével kapcsolatos adatok Önkormányzat részére történő szolgáltatására. Az Önkormányzat jogosult az így rendelkezésére álló adatokat szabadon felhasználni. Kivételt képeznek a szabad felhasználás alól azon adatok, amelyeket a Szolgáltató üzleti titoknak minősít.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Szolgáltató köteles olyan nyilvántartási rendszert felállítani, illetve fenntartani, amely biztosítja az Önkormányzat részére a (5) bekezdésben foglaltakat, valamint az ingatlantulajdonosi megrendeléseknek a (3) bekezdésben foglaltak szerinti teljesítését.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Szolgáltató köteles az ingatlantulajdonosok számára a szerződésben meghatározott ügyfélszolgálatot és tájékoztatási rendszert felállítani és működtetni.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Szolgáltató köteles a közszolgáltatással kapcsolatban hozzá beérkező észrevételeket és panaszokat megfelelő tájékoztatásban részesíteni. Amennyiben az észrevétel, a panasz azzal kapcsolatban merül fel, hogy a (3) bekezdésben említett egyedi megrendelést Szolgáltató nem vagy nem időben teljesítette, úgy azt a Szolgáltató haladéktalanul köteles kivizsgálni és a szükséges intézkedéseket megtenni.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(10) A hulladék elszállítása során a Szolgáltató köteles gondossággal eljárni a tekintetben, hogy a hulladék a szállítójárműbe történő ürítésekor, illetőleg a szállítás folyamán ne okozzon szennyezést és más környezetterhelést ne idézzen elő. Szállításból eredő szennyeződés esetén a hulladék eltakarításáról, a terület szennyeződésmentesítéséről, valamint az eredeti környezeti állapot helyreállításáról Szolgáltató köteles gondoskodni.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(11) A Szolgáltató a gyűjtést, szállítást végző járművön köteles feltüntetni az üzemeltető nevét, címét.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Szolgáltató a jelen rendeletben foglalt és szerződésben vállalt kötelezettségek elvárt szintű teljesítése és a közszolgáltatás megbízható színvonalú ellátása érdekében jogosult alvállalkozóval szerződést kötni. Az alvállalkozó, mint teljesítési segéd igazolt tevékenységi körén belül működhet közre jelen közszolgáltatás ellátásában.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Szolgáltató csak olyan alvállalkozóval köthet szerződést, aki / amely maradéktalanul megfelel a nem közművel összegyűjtött háztartási szennyvízkezelési közszolgáltatás tárgyában kiírt nyilvános pályázat érvényességi és tartalmi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kritériumainak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Alvállalkozó bevonása esetén a Szolgáltató köteles olyan szintű gépjárműparkot, munkavállalói létszámot fenntartani vagy az alvállalkozóval fenntartani közszolgáltatási célra, amivel biztosítani tudja a közszolgáltatói szerződésbe foglalt gépjármű számot, szippantási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kapacitást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egyéb vállalt kötelezettségeit.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közszolgáltatással kapcsolatos feladatai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 az ingatlantulajdonosoknál keletkező nem közművel összegyűjtött háztartási szennyvíz kezelésére hulladékkezelési közszolgáltatást tart fenn.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közszolgáltatás a közszolgáltatás ellátására feljogosított Szolgáltató az ingatlanon összegyűjtött, és a Szolgáltató rendelkezésére bocsátott, a jelen rendelet 4. § a) pontjában megjelölt nem közművel összegyűjtött háztartási szennyvíz ártalommentes elhelyezés céljából történő rendszeres elszállítására terjed ki.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Önkormányzat a nem közművel összegyűjtött háztartási szennyvízzel kapcsolatos feladatainak megvalósítása során, a hulladékgazdálkodás törvényben megfogalmazott céljainak elérése érdekében együttműködik más települési és térségi önkormányzatokkal.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(4) A Szolgáltató által nyújtott közszolgáltatás hatékony és folyamatos ellátásához az Önkormányzat a közszolgáltató számára szükséges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információkat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szolgáltatja.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ingatlantulajdonos kötelezettségei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ingatlantulajdonos köteles az ingatlanán keletkező vagy más módon a birtokába kerülő nem közművel összegyűjtött háztartási szennyvizet az e rendeletben meghatározott módon és helyen gyűjteni, megfelelő tárolását biztosítani, továbbá szakszerű ártalmatlanításáról, rendszeres elszállításáról gondoskodni.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Alapvető kötelessége e tekintetben, hogy: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nem közművel összegyűjtött háztartási szennyvizet - különös tekintettel a hulladék további kezelésére - az elszállításra való átvételig az ideiglenes tárolásra szolgáló létesítményben, berendezésben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gyűjtse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tárolja,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b) az ingatlanán keletkező nem közművel összegyűjtött háztartási szennyvíz kezelésére az Önkormányzat által szervezett közszolgáltatást vegye igénybe, illetve a hulladékot a begyűjtésre e rendeletben feljogosított hulladékkezelőnek adja át,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c) a hulladék gyűjtése során megfelelő gondossággal járjon el annak érdekében, hogy a hulladék mások életét, testi épségét, egészségét és jó közérzetét ne veszélyeztesse, a város természetes és épített környezetét ne szennyezze, a növény- és állatvilágot ne károsítsa, a közterület használatát indokolatlanul ne akadályozza,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ingatlanán keletkező hulladék mennyiségét alacsony szinten tartsa,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az ingatlantulajdonos a közszolgáltatási díjat kiegyenlítse.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ingatlantulajdonost nem terheli az (1) bekezdésben foglalt kötelezettség az olyan beépítetlen ingatlana tekintetében, ahol nem tartózkodik és nem közművel összegyűjtött háztartási szennyvíz sem keletkezik.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(4) Tilos a hulladékot - a gyűjtés, a begyűjtés, a szállítás, lerakás szabályaitól eltérő módon - ellenőrizetlen körülmények között elhelyeznie, kezelnie.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(5) Az ingatlantulajdonos köteles megfelelő rendszerességgel és időben igénybe venni a Szolgáltató által nyújtott közszolgáltatást.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ingatlantulajdonos, akinek ingatlanán nem közművel összegyűjtött háztartási szennyvíz keletkezik, de az ingatlana egyidejűleg gazdálkodó szervezet cégnyilvántartásban bejegyzett székhelyéül, telephelyéül vagy fióktelepéül is szolgál, köteles a nem közművel összegyűjtött háztartási szennyvizet a gazdálkodó szervezetnek az ingatlanon folytatott gazdasági tevékenysége során keletkezett nem közművel összegyűjtött háztartási szennyvíztől elkülönítetten gyűjteni és arra a közszolgáltatást igénybe venni.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helyi közszolgáltatás körében az ingatlantulajdonos és a Szolgáltató közötti jogviszonyt a nem közművel összegyűjtött háztartási szennyvízre vonatkozó közszolgáltatás esetében az a tény hozza létre, hogy az ingatlantulajdonos a Szolgáltatónál a közszolgáltatást megrendeli.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(8) Az ingatlantulajdonost nem terhelik az (1)-(6) bekezdésekben foglalt kötelezettségek az olyan beépítetlen ingatlana tekintetében, ahol sem ő, sem más nem tartózkodik, vagy az ingatlanon települési folyékony hulladék egyébként nem keletkezik.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VIII.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nem közművel összegyűjtött háztartási szennyvízzel kapcsolatos helyi közszolgáltatás díja, és az ingatlantulajdonos és Szolgáltató között létrejövő közszolgáltatásra vonatkozó szerződés tartalmi elemei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nem közművel összegyűjtött háztartási szennyvízzel kapcsolatos helyi közszolgáltatás igénybevételéért az ingatlantulajdonos díjat köteles fizetni.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nem közművel összegyűjtött háztartási szennyvízzel kapcsolatos helyi közszolgáltatás igénybevételéért alkalmazható díj legmagasabb mértékét a rendelet melléklete tartalmazza.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ingatlantulajdonos által fizetendő közszolgáltatási díjról a Szolgáltató számlát bocsát ki, mely alapján az ingatlantulajdonos a közszolgáltatási díjat a Szolgáltató részére a teljesített közszolgáltatással egyidejűleg készpénzben, vagy utólag a számla kézhezvételétől számított 15 napon belül köteles kiegyenlíteni.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kötelező közszolgáltatás díját tartalmazó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számla szolgáltatással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összefüggő adataival, valamint a számlázással kapcsolatban az ingatlantulajdonos a Szolgáltatónál kifogást emelhet. A kifogásnak a számla kiegyenlítésével kapcsolatos kötelezettség teljesítésére halasztó hatálya nincs. Az írásban tett kifogásra a Szolgáltató vagy megbízottja - egyet nem értése esetén is -30 napon belüli, írásban </w:t>
      </w: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válaszolni köteles. Ha a túlszámlázást megállapító kifogásnak a Szolgáltató vagy megbízottja helyt ad, a többletösszeget és időarányos kamatait visszafizeti vagy a tulajdonos kérésére az esedékes díjfizetési kötelességbe betudja.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ingatlantulajdonos és Szolgáltató között létrejövő közszolgáltatásra vonatkozó szerződés tartalmi elemei: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 felek megnevezése és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magánszemély esetében a közszolgáltatást igénybe vevő személyes adatai közül a családi és utónevét, lakóhelyének, tartózkodási és értesítési helyének címét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ab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gazdálkodó szervezet esetében a közhiteles nyilvántartás szerinti nevét, székhelyének, telephelyének címét, adószámát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b) a szerződés tárgya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c) a közszolgáltatás megkezdésének időpontja, szerződés hatálya,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d) a közszolgáltatás díja,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 megállapításának, számlázának és megfizetésének módja,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) egyéb, a szerződő felek által lényegesnek tartott feltételek.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X. Fejezet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15. §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(1) Ez a rendelet a kihirdetését követő napon lép hatályba.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(2) Jelen rendelet hatálybalépésével egyidejűleg hatályát veszti Nagylak Község Önkormányzat Képviselő-testületének a települési folyékony hulladékkal kapcsolatos hulladékkezelési közszolgáltatásról szóló 9/2004. (III.29.) NÖKT. rendelete, valamint az azt módosító 1/2006. (I. 10.) NÖKT rendelet, a 19/2007. (XII. 22.) NÖKT. rendelet, az 1/2009. (I. 27.) NÖKT. rendelet és a 16/2012. (XII. 20.) önkormányzati rendelet.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 Gyarmati András                                                        dr. </w:t>
      </w:r>
      <w:proofErr w:type="spell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Kruzslicz</w:t>
      </w:r>
      <w:proofErr w:type="spell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-Bodnár Gréta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                                                                          jegyző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melléklet a 2/2014. (I. 28.) önkormányzati rendelethez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 nem közművel összegyűjtött háztartási szennyvíz elszállításának maximális díja: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Közszolgáltatási díj + elhelyezési díj + vízterhelési díj + ÁFA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közszolgáltatási díj:                               2240,- Ft/m</w:t>
      </w:r>
      <w:r w:rsidRPr="00C953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+ ÁFA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Elhelyezési és vízterhelési díj:                   Mezőhegyes Város Önkormányzata által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 </w:t>
      </w:r>
      <w:proofErr w:type="gramStart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megállapított</w:t>
      </w:r>
      <w:proofErr w:type="gramEnd"/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hatályos díj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53DE">
        <w:rPr>
          <w:rFonts w:ascii="Times New Roman" w:eastAsia="Times New Roman" w:hAnsi="Times New Roman" w:cs="Times New Roman"/>
          <w:sz w:val="24"/>
          <w:szCs w:val="24"/>
          <w:lang w:eastAsia="hu-HU"/>
        </w:rPr>
        <w:t>A díj tartalmazza a hulladék gyűjtésének, szállításának és elhelyezésének költségét.</w:t>
      </w: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53DE" w:rsidRPr="00C953DE" w:rsidRDefault="00C953DE" w:rsidP="00C9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80E07"/>
    <w:multiLevelType w:val="multilevel"/>
    <w:tmpl w:val="9BCC7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DE"/>
    <w:rsid w:val="00696B80"/>
    <w:rsid w:val="00C953DE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EE8D9-2E19-4AB6-BE37-679E4738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95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95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C95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53D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953D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953D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9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9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2590</Words>
  <Characters>17877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2021-11-11T09:04:00Z</dcterms:created>
  <dcterms:modified xsi:type="dcterms:W3CDTF">2021-11-11T09:04:00Z</dcterms:modified>
</cp:coreProperties>
</file>